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EA59C5" w:rsidTr="00A32A06">
        <w:tc>
          <w:tcPr>
            <w:tcW w:w="4786" w:type="dxa"/>
          </w:tcPr>
          <w:p w:rsidR="00A32A06" w:rsidRPr="00EA59C5" w:rsidRDefault="00F83853" w:rsidP="00F838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59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  <w:r w:rsidR="00A32A06" w:rsidRPr="00EA59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A59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апреля</w:t>
            </w:r>
            <w:r w:rsidR="00A32A06" w:rsidRPr="00EA59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EA59C5" w:rsidRDefault="00A32A06" w:rsidP="005B37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59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83853" w:rsidRPr="00EA59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EA59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C33594" w:rsidRPr="00EA59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5D6538" w:rsidRPr="00EA59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bookmarkStart w:id="0" w:name="_GoBack"/>
            <w:bookmarkEnd w:id="0"/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6538" w:rsidRPr="005D6538" w:rsidRDefault="005D6538" w:rsidP="005D6538">
      <w:pPr>
        <w:spacing w:after="0" w:line="100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D6538">
        <w:rPr>
          <w:rFonts w:ascii="Times New Roman" w:eastAsia="Times New Roman" w:hAnsi="Times New Roman"/>
          <w:b/>
          <w:sz w:val="28"/>
          <w:szCs w:val="28"/>
          <w:lang w:eastAsia="ru-RU"/>
        </w:rPr>
        <w:t>О формировании участковой избирательной комиссии избирательного участка № 1922  и назначении председателя комиссии</w:t>
      </w:r>
    </w:p>
    <w:p w:rsidR="005D6538" w:rsidRPr="005D6538" w:rsidRDefault="005D6538" w:rsidP="005D6538">
      <w:pPr>
        <w:spacing w:after="0" w:line="100" w:lineRule="atLeas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5D6538" w:rsidRPr="005D6538" w:rsidRDefault="005D6538" w:rsidP="005D653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proofErr w:type="gramStart"/>
      <w:r w:rsidRPr="005D6538">
        <w:rPr>
          <w:rFonts w:ascii="Times New Roman" w:eastAsia="Times New Roman" w:hAnsi="Times New Roman"/>
          <w:sz w:val="28"/>
          <w:szCs w:val="20"/>
          <w:lang w:eastAsia="ru-RU"/>
        </w:rPr>
        <w:t xml:space="preserve">Рассмотрев предложения по кандидатурам для назначения в состав участковой избирательной комиссии избирательного участка № 1922 и в соответствии </w:t>
      </w:r>
      <w:r w:rsidRPr="005D6538">
        <w:rPr>
          <w:rFonts w:ascii="Times New Roman" w:eastAsia="Times New Roman" w:hAnsi="Times New Roman"/>
          <w:sz w:val="28"/>
          <w:szCs w:val="28"/>
          <w:lang w:eastAsia="ru-RU"/>
        </w:rPr>
        <w:t>со статьями 26, 27 и 28 Федерального закона «Об основных гарантиях избирательных прав и права на участие в референдуме граждан Российской Федерации»,</w:t>
      </w:r>
      <w:r w:rsidRPr="005D6538">
        <w:rPr>
          <w:rFonts w:ascii="Times New Roman" w:eastAsia="Times New Roman" w:hAnsi="Times New Roman"/>
          <w:sz w:val="28"/>
          <w:szCs w:val="20"/>
          <w:lang w:eastAsia="ru-RU"/>
        </w:rPr>
        <w:t xml:space="preserve"> статьями 17, 22 и 29 Избирательного Кодекса Свердловской области и решением </w:t>
      </w:r>
      <w:proofErr w:type="spellStart"/>
      <w:r w:rsidRPr="005D6538">
        <w:rPr>
          <w:rFonts w:ascii="Times New Roman" w:eastAsia="Times New Roman" w:hAnsi="Times New Roman"/>
          <w:sz w:val="28"/>
          <w:szCs w:val="20"/>
          <w:lang w:eastAsia="ru-RU"/>
        </w:rPr>
        <w:t>Камышловской</w:t>
      </w:r>
      <w:proofErr w:type="spellEnd"/>
      <w:r w:rsidRPr="005D6538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городской территориальной избирательной комиссии от 24.01.2013 года № 2/4</w:t>
      </w:r>
      <w:proofErr w:type="gramEnd"/>
      <w:r w:rsidRPr="005D6538">
        <w:rPr>
          <w:rFonts w:ascii="Times New Roman" w:eastAsia="Times New Roman" w:hAnsi="Times New Roman"/>
          <w:sz w:val="28"/>
          <w:szCs w:val="20"/>
          <w:lang w:eastAsia="ru-RU"/>
        </w:rPr>
        <w:t xml:space="preserve"> «О численном составе участковых избирательных комиссий, комиссий референдума </w:t>
      </w:r>
      <w:proofErr w:type="spellStart"/>
      <w:r w:rsidRPr="005D6538">
        <w:rPr>
          <w:rFonts w:ascii="Times New Roman" w:eastAsia="Times New Roman" w:hAnsi="Times New Roman"/>
          <w:sz w:val="28"/>
          <w:szCs w:val="20"/>
          <w:lang w:eastAsia="ru-RU"/>
        </w:rPr>
        <w:t>Камышловского</w:t>
      </w:r>
      <w:proofErr w:type="spellEnd"/>
      <w:r w:rsidRPr="005D6538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городского округа на срок полномочий 2013-2018 годов», </w:t>
      </w:r>
      <w:proofErr w:type="spellStart"/>
      <w:r w:rsidRPr="005D6538">
        <w:rPr>
          <w:rFonts w:ascii="Times New Roman" w:eastAsia="Times New Roman" w:hAnsi="Times New Roman"/>
          <w:sz w:val="28"/>
          <w:szCs w:val="20"/>
          <w:lang w:eastAsia="ru-RU"/>
        </w:rPr>
        <w:t>Камышловская</w:t>
      </w:r>
      <w:proofErr w:type="spellEnd"/>
      <w:r w:rsidRPr="005D6538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городская территориальная избирательная комиссия </w:t>
      </w:r>
      <w:r w:rsidRPr="005D6538">
        <w:rPr>
          <w:rFonts w:ascii="Times New Roman" w:eastAsia="Times New Roman" w:hAnsi="Times New Roman"/>
          <w:b/>
          <w:sz w:val="28"/>
          <w:szCs w:val="20"/>
          <w:lang w:eastAsia="ru-RU"/>
        </w:rPr>
        <w:t>РЕШИЛА:</w:t>
      </w:r>
    </w:p>
    <w:p w:rsidR="005D6538" w:rsidRPr="005D6538" w:rsidRDefault="005D6538" w:rsidP="005D653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538">
        <w:rPr>
          <w:rFonts w:ascii="Times New Roman" w:eastAsia="Times New Roman" w:hAnsi="Times New Roman"/>
          <w:sz w:val="28"/>
          <w:szCs w:val="28"/>
          <w:lang w:eastAsia="ru-RU"/>
        </w:rPr>
        <w:t xml:space="preserve">1. Сформировать участковую избирательную комиссию избирательного участка № 1922 в количестве 11 членов с правом решающего голоса, назначив в ее состав следующие кандидатуры: </w:t>
      </w:r>
    </w:p>
    <w:p w:rsidR="005D6538" w:rsidRPr="005D6538" w:rsidRDefault="005D6538" w:rsidP="005D653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538">
        <w:rPr>
          <w:rFonts w:ascii="Times New Roman" w:eastAsia="Times New Roman" w:hAnsi="Times New Roman"/>
          <w:sz w:val="28"/>
          <w:szCs w:val="28"/>
          <w:lang w:eastAsia="ru-RU"/>
        </w:rPr>
        <w:t>Андреева Сергея Викторовича;</w:t>
      </w:r>
    </w:p>
    <w:p w:rsidR="005D6538" w:rsidRPr="005D6538" w:rsidRDefault="005D6538" w:rsidP="005D653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5D6538">
        <w:rPr>
          <w:rFonts w:ascii="Times New Roman" w:eastAsia="Times New Roman" w:hAnsi="Times New Roman"/>
          <w:sz w:val="28"/>
          <w:szCs w:val="20"/>
          <w:lang w:eastAsia="ru-RU"/>
        </w:rPr>
        <w:t>Бзердеревскую</w:t>
      </w:r>
      <w:proofErr w:type="spellEnd"/>
      <w:r w:rsidRPr="005D6538">
        <w:rPr>
          <w:rFonts w:ascii="Times New Roman" w:eastAsia="Times New Roman" w:hAnsi="Times New Roman"/>
          <w:sz w:val="28"/>
          <w:szCs w:val="20"/>
          <w:lang w:eastAsia="ru-RU"/>
        </w:rPr>
        <w:t xml:space="preserve"> Марину Леонидовну;</w:t>
      </w:r>
    </w:p>
    <w:p w:rsidR="005D6538" w:rsidRPr="005D6538" w:rsidRDefault="005D6538" w:rsidP="005D653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5D6538">
        <w:rPr>
          <w:rFonts w:ascii="Times New Roman" w:eastAsia="Times New Roman" w:hAnsi="Times New Roman"/>
          <w:sz w:val="28"/>
          <w:szCs w:val="20"/>
          <w:lang w:eastAsia="ru-RU"/>
        </w:rPr>
        <w:t>Гаврильченко</w:t>
      </w:r>
      <w:proofErr w:type="spellEnd"/>
      <w:r w:rsidRPr="005D6538">
        <w:rPr>
          <w:rFonts w:ascii="Times New Roman" w:eastAsia="Times New Roman" w:hAnsi="Times New Roman"/>
          <w:sz w:val="28"/>
          <w:szCs w:val="20"/>
          <w:lang w:eastAsia="ru-RU"/>
        </w:rPr>
        <w:t xml:space="preserve"> Ольгу Петровну;</w:t>
      </w:r>
    </w:p>
    <w:p w:rsidR="005D6538" w:rsidRPr="005D6538" w:rsidRDefault="005D6538" w:rsidP="005D653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5D6538">
        <w:rPr>
          <w:rFonts w:ascii="Times New Roman" w:eastAsia="Times New Roman" w:hAnsi="Times New Roman"/>
          <w:sz w:val="28"/>
          <w:szCs w:val="20"/>
          <w:lang w:eastAsia="ru-RU"/>
        </w:rPr>
        <w:t>Головину Наталью Игоревну;</w:t>
      </w:r>
    </w:p>
    <w:p w:rsidR="005D6538" w:rsidRPr="005D6538" w:rsidRDefault="005D6538" w:rsidP="005D653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gramStart"/>
      <w:r w:rsidRPr="005D6538">
        <w:rPr>
          <w:rFonts w:ascii="Times New Roman" w:eastAsia="Times New Roman" w:hAnsi="Times New Roman"/>
          <w:sz w:val="28"/>
          <w:szCs w:val="20"/>
          <w:lang w:eastAsia="ru-RU"/>
        </w:rPr>
        <w:t>Заостровных</w:t>
      </w:r>
      <w:proofErr w:type="gramEnd"/>
      <w:r w:rsidRPr="005D6538">
        <w:rPr>
          <w:rFonts w:ascii="Times New Roman" w:eastAsia="Times New Roman" w:hAnsi="Times New Roman"/>
          <w:sz w:val="28"/>
          <w:szCs w:val="20"/>
          <w:lang w:eastAsia="ru-RU"/>
        </w:rPr>
        <w:t xml:space="preserve"> Елену Михайловну;</w:t>
      </w:r>
    </w:p>
    <w:p w:rsidR="005D6538" w:rsidRPr="005D6538" w:rsidRDefault="005D6538" w:rsidP="005D653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5D6538">
        <w:rPr>
          <w:rFonts w:ascii="Times New Roman" w:eastAsia="Times New Roman" w:hAnsi="Times New Roman"/>
          <w:sz w:val="28"/>
          <w:szCs w:val="20"/>
          <w:lang w:eastAsia="ru-RU"/>
        </w:rPr>
        <w:t>Кудрявцеву Юлию Юрьевну;</w:t>
      </w:r>
    </w:p>
    <w:p w:rsidR="005D6538" w:rsidRPr="005D6538" w:rsidRDefault="005D6538" w:rsidP="005D653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5D6538">
        <w:rPr>
          <w:rFonts w:ascii="Times New Roman" w:eastAsia="Times New Roman" w:hAnsi="Times New Roman"/>
          <w:sz w:val="28"/>
          <w:szCs w:val="20"/>
          <w:lang w:eastAsia="ru-RU"/>
        </w:rPr>
        <w:t>Маркину Елену Николаевну;</w:t>
      </w:r>
    </w:p>
    <w:p w:rsidR="005D6538" w:rsidRPr="005D6538" w:rsidRDefault="005D6538" w:rsidP="005D653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5D6538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>Никифорову Оксану Юрьевну;</w:t>
      </w:r>
    </w:p>
    <w:p w:rsidR="005D6538" w:rsidRPr="005D6538" w:rsidRDefault="005D6538" w:rsidP="005D653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5D6538">
        <w:rPr>
          <w:rFonts w:ascii="Times New Roman" w:eastAsia="Times New Roman" w:hAnsi="Times New Roman"/>
          <w:sz w:val="28"/>
          <w:szCs w:val="20"/>
          <w:lang w:eastAsia="ru-RU"/>
        </w:rPr>
        <w:t>Похорукова</w:t>
      </w:r>
      <w:proofErr w:type="spellEnd"/>
      <w:r w:rsidRPr="005D6538">
        <w:rPr>
          <w:rFonts w:ascii="Times New Roman" w:eastAsia="Times New Roman" w:hAnsi="Times New Roman"/>
          <w:sz w:val="28"/>
          <w:szCs w:val="20"/>
          <w:lang w:eastAsia="ru-RU"/>
        </w:rPr>
        <w:t xml:space="preserve"> Александра Александровича;</w:t>
      </w:r>
    </w:p>
    <w:p w:rsidR="005D6538" w:rsidRPr="005D6538" w:rsidRDefault="005D6538" w:rsidP="005D653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5D6538">
        <w:rPr>
          <w:rFonts w:ascii="Times New Roman" w:eastAsia="Times New Roman" w:hAnsi="Times New Roman"/>
          <w:sz w:val="28"/>
          <w:szCs w:val="20"/>
          <w:lang w:eastAsia="ru-RU"/>
        </w:rPr>
        <w:t>Хмелеву Наталью Владимировну;</w:t>
      </w:r>
    </w:p>
    <w:p w:rsidR="005D6538" w:rsidRPr="005D6538" w:rsidRDefault="005D6538" w:rsidP="005D6538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0"/>
          <w:lang w:eastAsia="ru-RU"/>
        </w:rPr>
      </w:pPr>
      <w:proofErr w:type="spellStart"/>
      <w:r w:rsidRPr="005D6538">
        <w:rPr>
          <w:rFonts w:ascii="Times New Roman" w:eastAsia="Times New Roman" w:hAnsi="Times New Roman"/>
          <w:sz w:val="28"/>
          <w:szCs w:val="20"/>
          <w:lang w:eastAsia="ru-RU"/>
        </w:rPr>
        <w:t>Ширыкалову</w:t>
      </w:r>
      <w:proofErr w:type="spellEnd"/>
      <w:r w:rsidRPr="005D6538">
        <w:rPr>
          <w:rFonts w:ascii="Times New Roman" w:eastAsia="Times New Roman" w:hAnsi="Times New Roman"/>
          <w:sz w:val="28"/>
          <w:szCs w:val="20"/>
          <w:lang w:eastAsia="ru-RU"/>
        </w:rPr>
        <w:t xml:space="preserve"> Людмилу Григорьевну.</w:t>
      </w:r>
    </w:p>
    <w:p w:rsidR="005D6538" w:rsidRPr="005D6538" w:rsidRDefault="005D6538" w:rsidP="005D6538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D6538">
        <w:rPr>
          <w:rFonts w:ascii="Times New Roman" w:eastAsia="Times New Roman" w:hAnsi="Times New Roman"/>
          <w:sz w:val="28"/>
          <w:szCs w:val="28"/>
          <w:lang w:eastAsia="ru-RU"/>
        </w:rPr>
        <w:t>2. Назначить на должность председателя участковой избирательной комиссии избирательного участка № 1922</w:t>
      </w:r>
      <w:r w:rsidRPr="005D6538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</w:t>
      </w:r>
      <w:proofErr w:type="spellStart"/>
      <w:r w:rsidRPr="005D6538">
        <w:rPr>
          <w:rFonts w:ascii="Times New Roman CYR" w:eastAsia="Times New Roman" w:hAnsi="Times New Roman CYR"/>
          <w:sz w:val="28"/>
          <w:szCs w:val="28"/>
          <w:lang w:eastAsia="ru-RU"/>
        </w:rPr>
        <w:t>Бзердеревскую</w:t>
      </w:r>
      <w:proofErr w:type="spellEnd"/>
      <w:r w:rsidRPr="005D6538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Марину Леонидовну</w:t>
      </w:r>
      <w:r w:rsidRPr="005D653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D6538" w:rsidRPr="005D6538" w:rsidRDefault="005D6538" w:rsidP="005D6538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D6538">
        <w:rPr>
          <w:rFonts w:ascii="Times New Roman" w:eastAsia="Times New Roman" w:hAnsi="Times New Roman"/>
          <w:sz w:val="28"/>
          <w:szCs w:val="20"/>
          <w:lang w:eastAsia="ru-RU"/>
        </w:rPr>
        <w:t>3. Поручить председателю участковой избирательной комиссии избирательного участка № 1922</w:t>
      </w:r>
      <w:r w:rsidRPr="005D653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 </w:t>
      </w:r>
      <w:proofErr w:type="spellStart"/>
      <w:r w:rsidRPr="005D6538">
        <w:rPr>
          <w:rFonts w:ascii="Times New Roman CYR" w:eastAsia="Times New Roman" w:hAnsi="Times New Roman CYR"/>
          <w:sz w:val="28"/>
          <w:szCs w:val="28"/>
          <w:lang w:eastAsia="ru-RU"/>
        </w:rPr>
        <w:t>Бзердеревской</w:t>
      </w:r>
      <w:proofErr w:type="spellEnd"/>
      <w:r w:rsidRPr="005D6538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Марине Леонидовне</w:t>
      </w:r>
      <w:r w:rsidRPr="005D6538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провести первое (организационное) заседание участковой избирательной комиссии не </w:t>
      </w:r>
      <w:proofErr w:type="gramStart"/>
      <w:r w:rsidRPr="005D6538">
        <w:rPr>
          <w:rFonts w:ascii="Times New Roman" w:eastAsia="Times New Roman" w:hAnsi="Times New Roman"/>
          <w:sz w:val="28"/>
          <w:szCs w:val="20"/>
          <w:lang w:eastAsia="ru-RU"/>
        </w:rPr>
        <w:t>позднее</w:t>
      </w:r>
      <w:proofErr w:type="gramEnd"/>
      <w:r w:rsidRPr="005D6538">
        <w:rPr>
          <w:rFonts w:ascii="Times New Roman" w:eastAsia="Times New Roman" w:hAnsi="Times New Roman"/>
          <w:sz w:val="28"/>
          <w:szCs w:val="20"/>
          <w:lang w:eastAsia="ru-RU"/>
        </w:rPr>
        <w:t xml:space="preserve">  чем на 15 день с  момента формирования комиссии. </w:t>
      </w:r>
    </w:p>
    <w:p w:rsidR="005D6538" w:rsidRPr="005D6538" w:rsidRDefault="005D6538" w:rsidP="005D6538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5D6538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Направить настоящее решение Избирательной комиссии Свердловской области, органам местного самоуправления </w:t>
      </w:r>
      <w:proofErr w:type="spellStart"/>
      <w:r w:rsidRPr="005D6538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5D6538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округа,  средствам массовой информации.</w:t>
      </w:r>
    </w:p>
    <w:p w:rsidR="005D6538" w:rsidRPr="005D6538" w:rsidRDefault="005D6538" w:rsidP="005D6538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5D6538">
        <w:rPr>
          <w:rFonts w:ascii="Times New Roman" w:eastAsia="Times New Roman" w:hAnsi="Times New Roman"/>
          <w:sz w:val="28"/>
          <w:szCs w:val="20"/>
          <w:lang w:eastAsia="ru-RU"/>
        </w:rPr>
        <w:t>5. Опубликовать настоящее решение в газете «</w:t>
      </w:r>
      <w:proofErr w:type="spellStart"/>
      <w:r w:rsidRPr="005D6538">
        <w:rPr>
          <w:rFonts w:ascii="Times New Roman" w:eastAsia="Times New Roman" w:hAnsi="Times New Roman"/>
          <w:sz w:val="28"/>
          <w:szCs w:val="20"/>
          <w:lang w:eastAsia="ru-RU"/>
        </w:rPr>
        <w:t>Камышловские</w:t>
      </w:r>
      <w:proofErr w:type="spellEnd"/>
      <w:r w:rsidRPr="005D6538">
        <w:rPr>
          <w:rFonts w:ascii="Times New Roman" w:eastAsia="Times New Roman" w:hAnsi="Times New Roman"/>
          <w:sz w:val="28"/>
          <w:szCs w:val="20"/>
          <w:lang w:eastAsia="ru-RU"/>
        </w:rPr>
        <w:t xml:space="preserve"> известия» и </w:t>
      </w:r>
      <w:r w:rsidRPr="005D6538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Pr="005D6538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официальном сайте </w:t>
      </w:r>
      <w:proofErr w:type="spellStart"/>
      <w:r w:rsidRPr="005D6538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5D6538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городской избирательной комиссии  </w:t>
      </w:r>
      <w:r w:rsidRPr="005D6538">
        <w:rPr>
          <w:rFonts w:ascii="Times New Roman CYR" w:eastAsia="Times New Roman" w:hAnsi="Times New Roman CYR"/>
          <w:sz w:val="28"/>
          <w:szCs w:val="28"/>
          <w:lang w:val="en-US" w:eastAsia="ru-RU"/>
        </w:rPr>
        <w:t>www</w:t>
      </w:r>
      <w:r w:rsidRPr="005D6538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proofErr w:type="spellStart"/>
      <w:r w:rsidRPr="005D6538">
        <w:rPr>
          <w:rFonts w:ascii="Times New Roman CYR" w:eastAsia="Times New Roman" w:hAnsi="Times New Roman CYR"/>
          <w:sz w:val="28"/>
          <w:szCs w:val="28"/>
          <w:lang w:val="en-US" w:eastAsia="ru-RU"/>
        </w:rPr>
        <w:t>kamgortik</w:t>
      </w:r>
      <w:proofErr w:type="spellEnd"/>
      <w:r w:rsidRPr="005D6538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proofErr w:type="spellStart"/>
      <w:r w:rsidRPr="005D6538">
        <w:rPr>
          <w:rFonts w:ascii="Times New Roman CYR" w:eastAsia="Times New Roman" w:hAnsi="Times New Roman CYR"/>
          <w:sz w:val="28"/>
          <w:szCs w:val="28"/>
          <w:lang w:val="en-US" w:eastAsia="ru-RU"/>
        </w:rPr>
        <w:t>ikso</w:t>
      </w:r>
      <w:proofErr w:type="spellEnd"/>
      <w:r w:rsidRPr="005D6538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r w:rsidRPr="005D6538">
        <w:rPr>
          <w:rFonts w:ascii="Times New Roman CYR" w:eastAsia="Times New Roman" w:hAnsi="Times New Roman CYR"/>
          <w:sz w:val="28"/>
          <w:szCs w:val="28"/>
          <w:lang w:val="en-US" w:eastAsia="ru-RU"/>
        </w:rPr>
        <w:t>org</w:t>
      </w:r>
      <w:r w:rsidRPr="005D6538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BF045E" w:rsidRDefault="005D6538" w:rsidP="005D653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538">
        <w:rPr>
          <w:rFonts w:ascii="Times New Roman CYR" w:eastAsia="Times New Roman" w:hAnsi="Times New Roman CYR"/>
          <w:sz w:val="28"/>
          <w:szCs w:val="28"/>
          <w:lang w:eastAsia="ru-RU"/>
        </w:rPr>
        <w:t>6.</w:t>
      </w:r>
      <w:r w:rsidRPr="005D6538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 </w:t>
      </w:r>
      <w:r w:rsidRPr="005D6538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Контроль  исполнения настоящего   решения  возложить  на </w:t>
      </w:r>
      <w:proofErr w:type="spellStart"/>
      <w:r w:rsidRPr="005D6538">
        <w:rPr>
          <w:rFonts w:ascii="Times New Roman CYR" w:eastAsia="Times New Roman" w:hAnsi="Times New Roman CYR"/>
          <w:sz w:val="28"/>
          <w:szCs w:val="20"/>
          <w:lang w:eastAsia="ru-RU"/>
        </w:rPr>
        <w:t>Мотыцкого</w:t>
      </w:r>
      <w:proofErr w:type="spellEnd"/>
      <w:r w:rsidRPr="005D6538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А.С., председателя </w:t>
      </w:r>
      <w:proofErr w:type="spellStart"/>
      <w:r w:rsidRPr="005D6538">
        <w:rPr>
          <w:rFonts w:ascii="Times New Roman CYR" w:eastAsia="Times New Roman" w:hAnsi="Times New Roman CYR"/>
          <w:sz w:val="28"/>
          <w:szCs w:val="20"/>
          <w:lang w:eastAsia="ru-RU"/>
        </w:rPr>
        <w:t>Камышловской</w:t>
      </w:r>
      <w:proofErr w:type="spellEnd"/>
      <w:r w:rsidRPr="005D6538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городской  территориальной избирательной  комиссии.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3853" w:rsidRPr="004D33E0" w:rsidRDefault="00F83853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EA59C5" w:rsidTr="00A32A06">
        <w:tc>
          <w:tcPr>
            <w:tcW w:w="5495" w:type="dxa"/>
          </w:tcPr>
          <w:p w:rsidR="00A32A06" w:rsidRPr="00EA59C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59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Pr="00EA59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EA59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EA59C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EA59C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EA59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A32A06" w:rsidRPr="00EA59C5" w:rsidTr="00A32A06">
        <w:tc>
          <w:tcPr>
            <w:tcW w:w="5495" w:type="dxa"/>
          </w:tcPr>
          <w:p w:rsidR="00A32A06" w:rsidRPr="00EA59C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EA59C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59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Pr="00EA59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EA59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EA59C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EA59C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EA59C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EA59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D0015B" w:rsidRPr="00D0015B" w:rsidRDefault="00D0015B" w:rsidP="00F83853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9C5" w:rsidRDefault="00EA59C5">
      <w:pPr>
        <w:spacing w:after="0" w:line="240" w:lineRule="auto"/>
      </w:pPr>
      <w:r>
        <w:separator/>
      </w:r>
    </w:p>
  </w:endnote>
  <w:endnote w:type="continuationSeparator" w:id="0">
    <w:p w:rsidR="00EA59C5" w:rsidRDefault="00EA5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9C5" w:rsidRDefault="00EA59C5">
      <w:pPr>
        <w:spacing w:after="0" w:line="240" w:lineRule="auto"/>
      </w:pPr>
      <w:r>
        <w:separator/>
      </w:r>
    </w:p>
  </w:footnote>
  <w:footnote w:type="continuationSeparator" w:id="0">
    <w:p w:rsidR="00EA59C5" w:rsidRDefault="00EA5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D6538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EA59C5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E65C2"/>
    <w:rsid w:val="002F1515"/>
    <w:rsid w:val="0030543A"/>
    <w:rsid w:val="00354912"/>
    <w:rsid w:val="00363A07"/>
    <w:rsid w:val="003A52C3"/>
    <w:rsid w:val="003C2772"/>
    <w:rsid w:val="003E463F"/>
    <w:rsid w:val="00401789"/>
    <w:rsid w:val="004305F2"/>
    <w:rsid w:val="00490AE7"/>
    <w:rsid w:val="004B09B0"/>
    <w:rsid w:val="004D33E0"/>
    <w:rsid w:val="00511141"/>
    <w:rsid w:val="00515713"/>
    <w:rsid w:val="005270C8"/>
    <w:rsid w:val="005B37C6"/>
    <w:rsid w:val="005D6538"/>
    <w:rsid w:val="005F43AE"/>
    <w:rsid w:val="00635EC7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94188C"/>
    <w:rsid w:val="00952598"/>
    <w:rsid w:val="00965773"/>
    <w:rsid w:val="00A233D5"/>
    <w:rsid w:val="00A265A9"/>
    <w:rsid w:val="00A32A06"/>
    <w:rsid w:val="00A40468"/>
    <w:rsid w:val="00A51633"/>
    <w:rsid w:val="00A64386"/>
    <w:rsid w:val="00AB3837"/>
    <w:rsid w:val="00B54631"/>
    <w:rsid w:val="00B61176"/>
    <w:rsid w:val="00B63603"/>
    <w:rsid w:val="00B6415E"/>
    <w:rsid w:val="00B71036"/>
    <w:rsid w:val="00B77BD9"/>
    <w:rsid w:val="00BC7C60"/>
    <w:rsid w:val="00BF045E"/>
    <w:rsid w:val="00BF7CA8"/>
    <w:rsid w:val="00C1491E"/>
    <w:rsid w:val="00C33594"/>
    <w:rsid w:val="00C3422D"/>
    <w:rsid w:val="00C723BE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943D4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A59C5"/>
    <w:rsid w:val="00EF1ECA"/>
    <w:rsid w:val="00F14F76"/>
    <w:rsid w:val="00F635F8"/>
    <w:rsid w:val="00F83853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85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F8385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83853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"/>
    <w:basedOn w:val="a"/>
    <w:rsid w:val="004B09B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d">
    <w:name w:val="Body Text Indent"/>
    <w:basedOn w:val="a"/>
    <w:link w:val="ae"/>
    <w:uiPriority w:val="99"/>
    <w:semiHidden/>
    <w:unhideWhenUsed/>
    <w:rsid w:val="005B37C6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5B37C6"/>
    <w:rPr>
      <w:rFonts w:ascii="Calibri" w:eastAsia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2016-05-26T09:41:00Z</dcterms:created>
  <dcterms:modified xsi:type="dcterms:W3CDTF">2016-05-26T09:41:00Z</dcterms:modified>
</cp:coreProperties>
</file>